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89188" w14:textId="77777777" w:rsidR="0090766D" w:rsidRPr="00803A02" w:rsidRDefault="0090766D" w:rsidP="003E0273">
      <w:pPr>
        <w:jc w:val="center"/>
        <w:rPr>
          <w:rFonts w:ascii="Times New Roman" w:hAnsi="Times New Roman" w:cs="Times New Roman"/>
          <w:b/>
          <w:bCs/>
          <w:sz w:val="24"/>
          <w:szCs w:val="24"/>
        </w:rPr>
      </w:pPr>
    </w:p>
    <w:p w14:paraId="182A232F" w14:textId="77777777" w:rsidR="00D85D0F" w:rsidRDefault="00D85D0F" w:rsidP="00E721AB">
      <w:pPr>
        <w:jc w:val="center"/>
        <w:rPr>
          <w:rFonts w:ascii="Times New Roman" w:hAnsi="Times New Roman" w:cs="Times New Roman"/>
          <w:sz w:val="24"/>
          <w:szCs w:val="24"/>
        </w:rPr>
      </w:pPr>
    </w:p>
    <w:p w14:paraId="3C9A867F" w14:textId="77777777" w:rsidR="00BE5B81" w:rsidRDefault="00BE5B81" w:rsidP="00E721AB">
      <w:pPr>
        <w:jc w:val="center"/>
        <w:rPr>
          <w:rFonts w:ascii="Times New Roman" w:hAnsi="Times New Roman" w:cs="Times New Roman"/>
          <w:sz w:val="24"/>
          <w:szCs w:val="24"/>
        </w:rPr>
      </w:pPr>
    </w:p>
    <w:p w14:paraId="3703FBD2" w14:textId="141C8372" w:rsidR="00BE5B81" w:rsidRPr="00BE5B81" w:rsidRDefault="00BE5B81" w:rsidP="00BE5B81">
      <w:pPr>
        <w:autoSpaceDE w:val="0"/>
        <w:autoSpaceDN w:val="0"/>
        <w:adjustRightInd w:val="0"/>
        <w:spacing w:after="0" w:line="240" w:lineRule="auto"/>
        <w:rPr>
          <w:rFonts w:ascii="Times New Roman" w:hAnsi="Times New Roman"/>
          <w:sz w:val="24"/>
          <w:szCs w:val="24"/>
          <w:lang w:eastAsia="hu-HU"/>
        </w:rPr>
      </w:pPr>
      <w:r w:rsidRPr="002F3BAF">
        <w:rPr>
          <w:rFonts w:ascii="Times New Roman" w:hAnsi="Times New Roman"/>
          <w:b/>
          <w:bCs/>
          <w:sz w:val="24"/>
          <w:szCs w:val="24"/>
        </w:rPr>
        <w:t xml:space="preserve">Pályázati felhívás kódszáma: </w:t>
      </w:r>
      <w:r w:rsidRPr="00BE5B81">
        <w:rPr>
          <w:rFonts w:ascii="Times New Roman" w:hAnsi="Times New Roman"/>
          <w:sz w:val="24"/>
          <w:szCs w:val="24"/>
        </w:rPr>
        <w:t xml:space="preserve">VP6-19.2.1.-37-8-22 kódszámú, </w:t>
      </w:r>
      <w:proofErr w:type="spellStart"/>
      <w:r w:rsidRPr="00BE5B81">
        <w:rPr>
          <w:rFonts w:ascii="Times New Roman" w:hAnsi="Times New Roman"/>
          <w:sz w:val="24"/>
          <w:szCs w:val="24"/>
        </w:rPr>
        <w:t>Gerence</w:t>
      </w:r>
      <w:proofErr w:type="spellEnd"/>
      <w:r w:rsidRPr="00BE5B81">
        <w:rPr>
          <w:rFonts w:ascii="Times New Roman" w:hAnsi="Times New Roman"/>
          <w:sz w:val="24"/>
          <w:szCs w:val="24"/>
        </w:rPr>
        <w:t>-Marcal-Rába és Somló Környéke Vidékfejlesztési Egyesület - Helyi fejlesztések</w:t>
      </w:r>
      <w:r>
        <w:rPr>
          <w:rFonts w:ascii="Times New Roman" w:hAnsi="Times New Roman"/>
          <w:sz w:val="24"/>
          <w:szCs w:val="24"/>
        </w:rPr>
        <w:t xml:space="preserve"> </w:t>
      </w:r>
      <w:r w:rsidRPr="00BE5B81">
        <w:rPr>
          <w:rFonts w:ascii="Times New Roman" w:hAnsi="Times New Roman"/>
          <w:sz w:val="24"/>
          <w:szCs w:val="24"/>
        </w:rPr>
        <w:t>támogatása</w:t>
      </w:r>
    </w:p>
    <w:p w14:paraId="2EE08879" w14:textId="42972616" w:rsidR="00BE5B81" w:rsidRPr="002F3BAF" w:rsidRDefault="00BE5B81" w:rsidP="00BE5B81">
      <w:pPr>
        <w:spacing w:after="0"/>
        <w:jc w:val="both"/>
        <w:rPr>
          <w:rFonts w:ascii="Times New Roman" w:hAnsi="Times New Roman"/>
          <w:bCs/>
          <w:sz w:val="24"/>
          <w:szCs w:val="24"/>
        </w:rPr>
      </w:pPr>
      <w:r w:rsidRPr="002F3BAF">
        <w:rPr>
          <w:rFonts w:ascii="Times New Roman" w:hAnsi="Times New Roman"/>
          <w:b/>
          <w:bCs/>
          <w:sz w:val="24"/>
          <w:szCs w:val="24"/>
        </w:rPr>
        <w:t>Projekt azonosító:</w:t>
      </w:r>
      <w:r w:rsidRPr="002F3BAF">
        <w:rPr>
          <w:rFonts w:ascii="Times New Roman" w:hAnsi="Times New Roman"/>
          <w:sz w:val="24"/>
          <w:szCs w:val="24"/>
          <w:lang w:eastAsia="hu-HU"/>
        </w:rPr>
        <w:t xml:space="preserve"> </w:t>
      </w:r>
      <w:r w:rsidRPr="00BE5B81">
        <w:rPr>
          <w:rFonts w:ascii="Times New Roman" w:hAnsi="Times New Roman"/>
          <w:sz w:val="24"/>
          <w:szCs w:val="24"/>
          <w:lang w:eastAsia="hu-HU"/>
        </w:rPr>
        <w:t>3352301142</w:t>
      </w:r>
    </w:p>
    <w:p w14:paraId="76E053FC" w14:textId="49EA5324" w:rsidR="00BE5B81" w:rsidRDefault="00BE5B81" w:rsidP="00BE5B81">
      <w:pPr>
        <w:autoSpaceDE w:val="0"/>
        <w:autoSpaceDN w:val="0"/>
        <w:adjustRightInd w:val="0"/>
        <w:spacing w:after="0" w:line="240" w:lineRule="auto"/>
        <w:rPr>
          <w:rFonts w:ascii="Times New Roman" w:eastAsia="Times New Roman" w:hAnsi="Times New Roman"/>
          <w:bCs/>
          <w:sz w:val="24"/>
          <w:szCs w:val="24"/>
        </w:rPr>
      </w:pPr>
      <w:r w:rsidRPr="002F3BAF">
        <w:rPr>
          <w:rFonts w:ascii="Times New Roman" w:hAnsi="Times New Roman"/>
          <w:b/>
          <w:bCs/>
          <w:sz w:val="24"/>
          <w:szCs w:val="24"/>
        </w:rPr>
        <w:t xml:space="preserve">Pályázó neve: </w:t>
      </w:r>
      <w:r>
        <w:rPr>
          <w:rFonts w:ascii="Times New Roman" w:eastAsia="Times New Roman" w:hAnsi="Times New Roman"/>
          <w:bCs/>
          <w:sz w:val="24"/>
          <w:szCs w:val="24"/>
        </w:rPr>
        <w:t>Somlói Művészetért Egyesület</w:t>
      </w:r>
    </w:p>
    <w:p w14:paraId="1641554D" w14:textId="77777777" w:rsidR="00BE5B81" w:rsidRPr="002F3BAF" w:rsidRDefault="00BE5B81" w:rsidP="00BE5B81">
      <w:pPr>
        <w:autoSpaceDE w:val="0"/>
        <w:autoSpaceDN w:val="0"/>
        <w:adjustRightInd w:val="0"/>
        <w:spacing w:after="0" w:line="240" w:lineRule="auto"/>
        <w:rPr>
          <w:rFonts w:ascii="Times New Roman" w:eastAsia="Times New Roman" w:hAnsi="Times New Roman"/>
          <w:bCs/>
          <w:sz w:val="24"/>
          <w:szCs w:val="24"/>
        </w:rPr>
      </w:pPr>
    </w:p>
    <w:p w14:paraId="0B935E6B" w14:textId="77777777" w:rsidR="00BE5B81" w:rsidRPr="003168B3" w:rsidRDefault="00BE5B81" w:rsidP="00BE5B81">
      <w:pPr>
        <w:jc w:val="both"/>
        <w:rPr>
          <w:rFonts w:ascii="Times New Roman" w:hAnsi="Times New Roman" w:cs="Times New Roman"/>
          <w:sz w:val="24"/>
          <w:szCs w:val="24"/>
        </w:rPr>
      </w:pPr>
      <w:r w:rsidRPr="00D6530D">
        <w:rPr>
          <w:rFonts w:ascii="Times New Roman" w:hAnsi="Times New Roman" w:cs="Times New Roman"/>
          <w:sz w:val="24"/>
          <w:szCs w:val="24"/>
        </w:rPr>
        <w:t xml:space="preserve">A </w:t>
      </w:r>
      <w:r>
        <w:rPr>
          <w:rFonts w:ascii="Times New Roman" w:hAnsi="Times New Roman" w:cs="Times New Roman"/>
          <w:sz w:val="24"/>
          <w:szCs w:val="24"/>
        </w:rPr>
        <w:t>Somlói Művészetért Egyesület európai uniós támogatás segítségével m</w:t>
      </w:r>
      <w:r w:rsidRPr="003168B3">
        <w:rPr>
          <w:rFonts w:ascii="Times New Roman" w:hAnsi="Times New Roman" w:cs="Times New Roman"/>
          <w:sz w:val="24"/>
          <w:szCs w:val="24"/>
        </w:rPr>
        <w:t>űvészeti alkotóházat alakít</w:t>
      </w:r>
      <w:r>
        <w:rPr>
          <w:rFonts w:ascii="Times New Roman" w:hAnsi="Times New Roman" w:cs="Times New Roman"/>
          <w:sz w:val="24"/>
          <w:szCs w:val="24"/>
        </w:rPr>
        <w:t>ott</w:t>
      </w:r>
      <w:r w:rsidRPr="003168B3">
        <w:rPr>
          <w:rFonts w:ascii="Times New Roman" w:hAnsi="Times New Roman" w:cs="Times New Roman"/>
          <w:sz w:val="24"/>
          <w:szCs w:val="24"/>
        </w:rPr>
        <w:t xml:space="preserve"> ki a Somló-hegyen. A most induló alkotóház szállást biztosít </w:t>
      </w:r>
      <w:r>
        <w:rPr>
          <w:rFonts w:ascii="Times New Roman" w:hAnsi="Times New Roman" w:cs="Times New Roman"/>
          <w:sz w:val="24"/>
          <w:szCs w:val="24"/>
        </w:rPr>
        <w:t>képző</w:t>
      </w:r>
      <w:r w:rsidRPr="003168B3">
        <w:rPr>
          <w:rFonts w:ascii="Times New Roman" w:hAnsi="Times New Roman" w:cs="Times New Roman"/>
          <w:sz w:val="24"/>
          <w:szCs w:val="24"/>
        </w:rPr>
        <w:t>művészeknek, íróknak, költőknek</w:t>
      </w:r>
      <w:r>
        <w:rPr>
          <w:rFonts w:ascii="Times New Roman" w:hAnsi="Times New Roman" w:cs="Times New Roman"/>
          <w:sz w:val="24"/>
          <w:szCs w:val="24"/>
        </w:rPr>
        <w:t>, fotóművészeknek.</w:t>
      </w:r>
      <w:r w:rsidRPr="003168B3">
        <w:rPr>
          <w:rFonts w:ascii="Times New Roman" w:hAnsi="Times New Roman" w:cs="Times New Roman"/>
          <w:sz w:val="24"/>
          <w:szCs w:val="24"/>
        </w:rPr>
        <w:t xml:space="preserve"> Biztosítja az infrastruktúra teljes használatát ellenérték nélkül, az előre közösen megállapodott ideig. Az alkotóház használati feltételeinek megfelelően, az ott tartózkodás befejezésekor vagy egy később meghatározott időben az alkotók kötelesek egy művészeti alkotást az egyesületnek átadni (online vagy offline) amelynek a témája a Somló. </w:t>
      </w:r>
    </w:p>
    <w:p w14:paraId="2F99D383" w14:textId="77777777" w:rsidR="00BE5B81" w:rsidRPr="003168B3" w:rsidRDefault="00BE5B81" w:rsidP="00BE5B81">
      <w:pPr>
        <w:jc w:val="both"/>
        <w:rPr>
          <w:rFonts w:ascii="Times New Roman" w:hAnsi="Times New Roman" w:cs="Times New Roman"/>
          <w:sz w:val="24"/>
          <w:szCs w:val="24"/>
        </w:rPr>
      </w:pPr>
      <w:r w:rsidRPr="003168B3">
        <w:rPr>
          <w:rFonts w:ascii="Times New Roman" w:hAnsi="Times New Roman" w:cs="Times New Roman"/>
          <w:sz w:val="24"/>
          <w:szCs w:val="24"/>
        </w:rPr>
        <w:t>A fő cél tehát a kortárs képzőművészek</w:t>
      </w:r>
      <w:r>
        <w:rPr>
          <w:rFonts w:ascii="Times New Roman" w:hAnsi="Times New Roman" w:cs="Times New Roman"/>
          <w:sz w:val="24"/>
          <w:szCs w:val="24"/>
        </w:rPr>
        <w:t xml:space="preserve"> és írók </w:t>
      </w:r>
      <w:r w:rsidRPr="003168B3">
        <w:rPr>
          <w:rFonts w:ascii="Times New Roman" w:hAnsi="Times New Roman" w:cs="Times New Roman"/>
          <w:sz w:val="24"/>
          <w:szCs w:val="24"/>
        </w:rPr>
        <w:t>támogatása,</w:t>
      </w:r>
      <w:r>
        <w:rPr>
          <w:rFonts w:ascii="Times New Roman" w:hAnsi="Times New Roman" w:cs="Times New Roman"/>
          <w:sz w:val="24"/>
          <w:szCs w:val="24"/>
        </w:rPr>
        <w:t xml:space="preserve"> s </w:t>
      </w:r>
      <w:proofErr w:type="spellStart"/>
      <w:r>
        <w:rPr>
          <w:rFonts w:ascii="Times New Roman" w:hAnsi="Times New Roman" w:cs="Times New Roman"/>
          <w:sz w:val="24"/>
          <w:szCs w:val="24"/>
        </w:rPr>
        <w:t>emelett</w:t>
      </w:r>
      <w:proofErr w:type="spellEnd"/>
      <w:r w:rsidRPr="003168B3">
        <w:rPr>
          <w:rFonts w:ascii="Times New Roman" w:hAnsi="Times New Roman" w:cs="Times New Roman"/>
          <w:sz w:val="24"/>
          <w:szCs w:val="24"/>
        </w:rPr>
        <w:t xml:space="preserve"> a </w:t>
      </w:r>
      <w:proofErr w:type="gramStart"/>
      <w:r w:rsidRPr="003168B3">
        <w:rPr>
          <w:rFonts w:ascii="Times New Roman" w:hAnsi="Times New Roman" w:cs="Times New Roman"/>
          <w:sz w:val="24"/>
          <w:szCs w:val="24"/>
        </w:rPr>
        <w:t>„SOMLÓ”</w:t>
      </w:r>
      <w:proofErr w:type="gramEnd"/>
      <w:r w:rsidRPr="003168B3">
        <w:rPr>
          <w:rFonts w:ascii="Times New Roman" w:hAnsi="Times New Roman" w:cs="Times New Roman"/>
          <w:sz w:val="24"/>
          <w:szCs w:val="24"/>
        </w:rPr>
        <w:t xml:space="preserve"> mint művészeti téma előmozdítása. Művészet támogatásán keresztül Somló hírnevének öregbítése.</w:t>
      </w:r>
    </w:p>
    <w:p w14:paraId="3B541B9C" w14:textId="77777777" w:rsidR="00BE5B81" w:rsidRPr="00803A02" w:rsidRDefault="00BE5B81" w:rsidP="00BE5B81">
      <w:pPr>
        <w:jc w:val="both"/>
        <w:rPr>
          <w:rFonts w:ascii="Times New Roman" w:hAnsi="Times New Roman" w:cs="Times New Roman"/>
          <w:sz w:val="24"/>
          <w:szCs w:val="24"/>
        </w:rPr>
      </w:pPr>
      <w:r w:rsidRPr="00803A02">
        <w:rPr>
          <w:rFonts w:ascii="Times New Roman" w:hAnsi="Times New Roman" w:cs="Times New Roman"/>
          <w:sz w:val="24"/>
          <w:szCs w:val="24"/>
        </w:rPr>
        <w:t xml:space="preserve">A projekt a GEMARA-SK Vidékfejlesztési Egyesület által kiírt </w:t>
      </w:r>
      <w:r w:rsidRPr="003168B3">
        <w:rPr>
          <w:rFonts w:ascii="Times New Roman" w:hAnsi="Times New Roman" w:cs="Times New Roman"/>
          <w:sz w:val="24"/>
          <w:szCs w:val="24"/>
        </w:rPr>
        <w:t>VP6-19.2.1.-37-8-22</w:t>
      </w:r>
      <w:r>
        <w:rPr>
          <w:rFonts w:ascii="Times New Roman" w:hAnsi="Times New Roman" w:cs="Times New Roman"/>
          <w:sz w:val="24"/>
          <w:szCs w:val="24"/>
        </w:rPr>
        <w:t xml:space="preserve"> kódszámú felhívás (</w:t>
      </w:r>
      <w:r w:rsidRPr="003168B3">
        <w:rPr>
          <w:rFonts w:ascii="Times New Roman" w:hAnsi="Times New Roman" w:cs="Times New Roman"/>
          <w:sz w:val="24"/>
          <w:szCs w:val="24"/>
        </w:rPr>
        <w:t>Helyi fejlesztések</w:t>
      </w:r>
      <w:r>
        <w:rPr>
          <w:rFonts w:ascii="Times New Roman" w:hAnsi="Times New Roman" w:cs="Times New Roman"/>
          <w:sz w:val="24"/>
          <w:szCs w:val="24"/>
        </w:rPr>
        <w:t xml:space="preserve"> </w:t>
      </w:r>
      <w:r w:rsidRPr="003168B3">
        <w:rPr>
          <w:rFonts w:ascii="Times New Roman" w:hAnsi="Times New Roman" w:cs="Times New Roman"/>
          <w:sz w:val="24"/>
          <w:szCs w:val="24"/>
        </w:rPr>
        <w:t>támogatása</w:t>
      </w:r>
      <w:r>
        <w:rPr>
          <w:rFonts w:ascii="Times New Roman" w:hAnsi="Times New Roman" w:cs="Times New Roman"/>
          <w:sz w:val="24"/>
          <w:szCs w:val="24"/>
        </w:rPr>
        <w:t xml:space="preserve">), tehát a </w:t>
      </w:r>
      <w:r w:rsidRPr="00803A02">
        <w:rPr>
          <w:rFonts w:ascii="Times New Roman" w:hAnsi="Times New Roman" w:cs="Times New Roman"/>
          <w:sz w:val="24"/>
          <w:szCs w:val="24"/>
        </w:rPr>
        <w:t>LEADER program keretében valósult</w:t>
      </w:r>
      <w:r>
        <w:rPr>
          <w:rFonts w:ascii="Times New Roman" w:hAnsi="Times New Roman" w:cs="Times New Roman"/>
          <w:sz w:val="24"/>
          <w:szCs w:val="24"/>
        </w:rPr>
        <w:t xml:space="preserve"> meg. Az elnyert támogatási összeg </w:t>
      </w:r>
      <w:r w:rsidRPr="003168B3">
        <w:rPr>
          <w:rFonts w:ascii="Times New Roman" w:hAnsi="Times New Roman" w:cs="Times New Roman"/>
          <w:sz w:val="24"/>
          <w:szCs w:val="24"/>
        </w:rPr>
        <w:t>7 948</w:t>
      </w:r>
      <w:r>
        <w:rPr>
          <w:rFonts w:ascii="Times New Roman" w:hAnsi="Times New Roman" w:cs="Times New Roman"/>
          <w:sz w:val="24"/>
          <w:szCs w:val="24"/>
        </w:rPr>
        <w:t> </w:t>
      </w:r>
      <w:r w:rsidRPr="003168B3">
        <w:rPr>
          <w:rFonts w:ascii="Times New Roman" w:hAnsi="Times New Roman" w:cs="Times New Roman"/>
          <w:sz w:val="24"/>
          <w:szCs w:val="24"/>
        </w:rPr>
        <w:t>516</w:t>
      </w:r>
      <w:r>
        <w:rPr>
          <w:rFonts w:ascii="Times New Roman" w:hAnsi="Times New Roman" w:cs="Times New Roman"/>
          <w:sz w:val="24"/>
          <w:szCs w:val="24"/>
        </w:rPr>
        <w:t xml:space="preserve"> forint.</w:t>
      </w:r>
    </w:p>
    <w:p w14:paraId="2C0D53CF" w14:textId="38E6E383" w:rsidR="00BE5B81" w:rsidRDefault="00BE5B81" w:rsidP="00BE5B81">
      <w:pPr>
        <w:jc w:val="both"/>
        <w:rPr>
          <w:rFonts w:ascii="Times New Roman" w:hAnsi="Times New Roman"/>
          <w:sz w:val="24"/>
          <w:szCs w:val="24"/>
        </w:rPr>
      </w:pPr>
      <w:r>
        <w:rPr>
          <w:rFonts w:ascii="Times New Roman" w:hAnsi="Times New Roman"/>
          <w:sz w:val="24"/>
          <w:szCs w:val="24"/>
        </w:rPr>
        <w:t xml:space="preserve">Beszerzett eszközök száma: </w:t>
      </w:r>
      <w:r>
        <w:rPr>
          <w:rFonts w:ascii="Times New Roman" w:hAnsi="Times New Roman"/>
          <w:sz w:val="24"/>
          <w:szCs w:val="24"/>
        </w:rPr>
        <w:t>0 db (csak építés)</w:t>
      </w:r>
    </w:p>
    <w:p w14:paraId="1654FDF3" w14:textId="77777777" w:rsidR="00BE5B81" w:rsidRDefault="00BE5B81" w:rsidP="00BE5B81">
      <w:pPr>
        <w:jc w:val="both"/>
        <w:rPr>
          <w:rFonts w:ascii="Times New Roman" w:hAnsi="Times New Roman"/>
          <w:sz w:val="24"/>
          <w:szCs w:val="24"/>
        </w:rPr>
      </w:pPr>
      <w:r>
        <w:rPr>
          <w:rFonts w:ascii="Times New Roman" w:hAnsi="Times New Roman"/>
          <w:sz w:val="24"/>
          <w:szCs w:val="24"/>
        </w:rPr>
        <w:t>Létrehozott munkahelyek száma: 0 db</w:t>
      </w:r>
    </w:p>
    <w:p w14:paraId="559F0D45" w14:textId="77777777" w:rsidR="00BE5B81" w:rsidRDefault="00BE5B81" w:rsidP="00BE5B81">
      <w:pPr>
        <w:jc w:val="both"/>
        <w:rPr>
          <w:rFonts w:ascii="Times New Roman" w:hAnsi="Times New Roman"/>
          <w:sz w:val="24"/>
          <w:szCs w:val="24"/>
        </w:rPr>
      </w:pPr>
      <w:r>
        <w:rPr>
          <w:rFonts w:ascii="Times New Roman" w:hAnsi="Times New Roman"/>
          <w:sz w:val="24"/>
          <w:szCs w:val="24"/>
        </w:rPr>
        <w:t>Projekt népszerűsítése: 1 db. hirdetés a Pápai Médiacentrum felületén.</w:t>
      </w:r>
    </w:p>
    <w:p w14:paraId="4B406D77" w14:textId="2BF2D45B" w:rsidR="00A83D77" w:rsidRPr="00BE5B81" w:rsidRDefault="00BE5B81" w:rsidP="00BE5B81">
      <w:pPr>
        <w:jc w:val="both"/>
        <w:rPr>
          <w:rFonts w:ascii="Times New Roman" w:hAnsi="Times New Roman"/>
          <w:sz w:val="24"/>
          <w:szCs w:val="24"/>
        </w:rPr>
      </w:pPr>
      <w:r>
        <w:rPr>
          <w:rFonts w:ascii="Times New Roman" w:hAnsi="Times New Roman"/>
          <w:sz w:val="24"/>
          <w:szCs w:val="24"/>
        </w:rPr>
        <w:t xml:space="preserve">Együttműködések: </w:t>
      </w:r>
      <w:r w:rsidRPr="00BE5B81">
        <w:rPr>
          <w:rFonts w:ascii="Times New Roman" w:hAnsi="Times New Roman"/>
          <w:sz w:val="24"/>
          <w:szCs w:val="24"/>
        </w:rPr>
        <w:t xml:space="preserve">Pályázó a projekt megvalósítása során több szférával működik együtt </w:t>
      </w:r>
    </w:p>
    <w:p w14:paraId="621ECCA8" w14:textId="78311E27" w:rsidR="003168B3" w:rsidRPr="00D6530D" w:rsidRDefault="003168B3" w:rsidP="003168B3">
      <w:pPr>
        <w:jc w:val="center"/>
        <w:rPr>
          <w:rFonts w:ascii="Times New Roman" w:hAnsi="Times New Roman" w:cs="Times New Roman"/>
          <w:sz w:val="24"/>
          <w:szCs w:val="24"/>
        </w:rPr>
      </w:pPr>
    </w:p>
    <w:sectPr w:rsidR="003168B3" w:rsidRPr="00D6530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3A0F70" w14:textId="77777777" w:rsidR="004B66A4" w:rsidRDefault="004B66A4" w:rsidP="00925077">
      <w:pPr>
        <w:spacing w:after="0" w:line="240" w:lineRule="auto"/>
      </w:pPr>
      <w:r>
        <w:separator/>
      </w:r>
    </w:p>
  </w:endnote>
  <w:endnote w:type="continuationSeparator" w:id="0">
    <w:p w14:paraId="0D434617" w14:textId="77777777" w:rsidR="004B66A4" w:rsidRDefault="004B66A4" w:rsidP="00925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845DE" w14:textId="77777777" w:rsidR="004B66A4" w:rsidRDefault="004B66A4" w:rsidP="00925077">
      <w:pPr>
        <w:spacing w:after="0" w:line="240" w:lineRule="auto"/>
      </w:pPr>
      <w:r>
        <w:separator/>
      </w:r>
    </w:p>
  </w:footnote>
  <w:footnote w:type="continuationSeparator" w:id="0">
    <w:p w14:paraId="4A2FB6E6" w14:textId="77777777" w:rsidR="004B66A4" w:rsidRDefault="004B66A4" w:rsidP="009250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54B69" w14:textId="04413C14" w:rsidR="00925077" w:rsidRDefault="00D6530D" w:rsidP="00D6530D">
    <w:pPr>
      <w:pStyle w:val="lfej"/>
      <w:tabs>
        <w:tab w:val="left" w:pos="6825"/>
      </w:tabs>
    </w:pPr>
    <w:r>
      <w:rPr>
        <w:noProof/>
      </w:rPr>
      <w:drawing>
        <wp:anchor distT="0" distB="0" distL="114300" distR="114300" simplePos="0" relativeHeight="251666432" behindDoc="1" locked="0" layoutInCell="1" allowOverlap="1" wp14:anchorId="15F4E8D6" wp14:editId="16C26F23">
          <wp:simplePos x="0" y="0"/>
          <wp:positionH relativeFrom="column">
            <wp:posOffset>3215005</wp:posOffset>
          </wp:positionH>
          <wp:positionV relativeFrom="paragraph">
            <wp:posOffset>-249555</wp:posOffset>
          </wp:positionV>
          <wp:extent cx="1571625" cy="737870"/>
          <wp:effectExtent l="0" t="0" r="9525" b="5080"/>
          <wp:wrapNone/>
          <wp:docPr id="1841327829" name="Kép 2" descr="A képen embléma, Betűtípus, szimbólum, Grafika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327829" name="Kép 2" descr="A képen embléma, Betűtípus, szimbólum, Grafika látható&#10;&#10;Automatikusan generált leírá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737870"/>
                  </a:xfrm>
                  <a:prstGeom prst="rect">
                    <a:avLst/>
                  </a:prstGeom>
                  <a:noFill/>
                </pic:spPr>
              </pic:pic>
            </a:graphicData>
          </a:graphic>
        </wp:anchor>
      </w:drawing>
    </w:r>
    <w:r w:rsidR="00D85D0F">
      <w:rPr>
        <w:noProof/>
      </w:rPr>
      <w:drawing>
        <wp:anchor distT="0" distB="0" distL="114300" distR="114300" simplePos="0" relativeHeight="251662336" behindDoc="1" locked="0" layoutInCell="1" allowOverlap="1" wp14:anchorId="35D300BF" wp14:editId="76636145">
          <wp:simplePos x="0" y="0"/>
          <wp:positionH relativeFrom="column">
            <wp:posOffset>4657725</wp:posOffset>
          </wp:positionH>
          <wp:positionV relativeFrom="paragraph">
            <wp:posOffset>-419735</wp:posOffset>
          </wp:positionV>
          <wp:extent cx="1921510" cy="1323975"/>
          <wp:effectExtent l="0" t="0" r="2540" b="9525"/>
          <wp:wrapNone/>
          <wp:docPr id="351585079" name="Kép 1" descr="EMVA Széchenyi2020 | Bio-Fungi K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 Széchenyi2020 | Bio-Fungi Kf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21510" cy="1323975"/>
                  </a:xfrm>
                  <a:prstGeom prst="rect">
                    <a:avLst/>
                  </a:prstGeom>
                  <a:noFill/>
                  <a:ln>
                    <a:noFill/>
                  </a:ln>
                </pic:spPr>
              </pic:pic>
            </a:graphicData>
          </a:graphic>
        </wp:anchor>
      </w:drawing>
    </w:r>
    <w:r w:rsidR="00D85D0F">
      <w:rPr>
        <w:noProof/>
      </w:rPr>
      <w:drawing>
        <wp:anchor distT="0" distB="0" distL="114300" distR="114300" simplePos="0" relativeHeight="251664384" behindDoc="1" locked="0" layoutInCell="1" allowOverlap="1" wp14:anchorId="0C047620" wp14:editId="5D53B220">
          <wp:simplePos x="0" y="0"/>
          <wp:positionH relativeFrom="column">
            <wp:posOffset>2262505</wp:posOffset>
          </wp:positionH>
          <wp:positionV relativeFrom="paragraph">
            <wp:posOffset>-194310</wp:posOffset>
          </wp:positionV>
          <wp:extent cx="869950" cy="818515"/>
          <wp:effectExtent l="0" t="0" r="6350" b="635"/>
          <wp:wrapNone/>
          <wp:docPr id="1712309496" name="Kép 1" descr="A képen Grafika, Betűtípus, embléma, szimbólu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309496" name="Kép 1" descr="A képen Grafika, Betűtípus, embléma, szimbólum látható&#10;&#10;Automatikusan generált leírá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9950" cy="818515"/>
                  </a:xfrm>
                  <a:prstGeom prst="rect">
                    <a:avLst/>
                  </a:prstGeom>
                  <a:noFill/>
                </pic:spPr>
              </pic:pic>
            </a:graphicData>
          </a:graphic>
        </wp:anchor>
      </w:drawing>
    </w:r>
    <w:r w:rsidR="00D85D0F">
      <w:rPr>
        <w:noProof/>
      </w:rPr>
      <w:drawing>
        <wp:anchor distT="0" distB="0" distL="114300" distR="114300" simplePos="0" relativeHeight="251660288" behindDoc="1" locked="0" layoutInCell="1" allowOverlap="1" wp14:anchorId="36F485E4" wp14:editId="5EB95B41">
          <wp:simplePos x="0" y="0"/>
          <wp:positionH relativeFrom="column">
            <wp:posOffset>-452120</wp:posOffset>
          </wp:positionH>
          <wp:positionV relativeFrom="paragraph">
            <wp:posOffset>-316230</wp:posOffset>
          </wp:positionV>
          <wp:extent cx="2533650" cy="940677"/>
          <wp:effectExtent l="0" t="0" r="0" b="0"/>
          <wp:wrapNone/>
          <wp:docPr id="3" name="Kép 1" descr="C:\Users\User\AppData\Local\Microsoft\Windows\INetCache\Content.MSO\6F40D39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Content.MSO\6F40D391.tm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3650" cy="940677"/>
                  </a:xfrm>
                  <a:prstGeom prst="rect">
                    <a:avLst/>
                  </a:prstGeom>
                  <a:noFill/>
                  <a:ln>
                    <a:noFill/>
                  </a:ln>
                </pic:spPr>
              </pic:pic>
            </a:graphicData>
          </a:graphic>
          <wp14:sizeRelH relativeFrom="page">
            <wp14:pctWidth>0</wp14:pctWidth>
          </wp14:sizeRelH>
          <wp14:sizeRelV relativeFrom="page">
            <wp14:pctHeight>0</wp14:pctHeight>
          </wp14:sizeRelV>
        </wp:anchor>
      </w:drawing>
    </w:r>
    <w:r w:rsidR="00925077">
      <w:tab/>
    </w:r>
    <w:r w:rsidR="00925077">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4F1810"/>
    <w:multiLevelType w:val="hybridMultilevel"/>
    <w:tmpl w:val="00620A06"/>
    <w:lvl w:ilvl="0" w:tplc="ECA8AFF0">
      <w:start w:val="2022"/>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3C7D5032"/>
    <w:multiLevelType w:val="hybridMultilevel"/>
    <w:tmpl w:val="CA7CADB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998611728">
    <w:abstractNumId w:val="0"/>
  </w:num>
  <w:num w:numId="2" w16cid:durableId="6528344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D3F"/>
    <w:rsid w:val="000830DE"/>
    <w:rsid w:val="00085CA2"/>
    <w:rsid w:val="000B4ED2"/>
    <w:rsid w:val="000D1223"/>
    <w:rsid w:val="00152143"/>
    <w:rsid w:val="00152805"/>
    <w:rsid w:val="00164C5E"/>
    <w:rsid w:val="001C2FD3"/>
    <w:rsid w:val="001F0FB9"/>
    <w:rsid w:val="002774FF"/>
    <w:rsid w:val="002A5ED4"/>
    <w:rsid w:val="002F2F17"/>
    <w:rsid w:val="003168B3"/>
    <w:rsid w:val="00350244"/>
    <w:rsid w:val="003E0273"/>
    <w:rsid w:val="003E4BFD"/>
    <w:rsid w:val="0049555D"/>
    <w:rsid w:val="004B66A4"/>
    <w:rsid w:val="00560E38"/>
    <w:rsid w:val="0057464E"/>
    <w:rsid w:val="005A0AA5"/>
    <w:rsid w:val="00605E20"/>
    <w:rsid w:val="00614479"/>
    <w:rsid w:val="006D375D"/>
    <w:rsid w:val="006D45BB"/>
    <w:rsid w:val="007206F6"/>
    <w:rsid w:val="007275D2"/>
    <w:rsid w:val="007627DD"/>
    <w:rsid w:val="00793E48"/>
    <w:rsid w:val="007A4E13"/>
    <w:rsid w:val="00803A02"/>
    <w:rsid w:val="00833E4E"/>
    <w:rsid w:val="0090766D"/>
    <w:rsid w:val="00925077"/>
    <w:rsid w:val="0094261E"/>
    <w:rsid w:val="009A3F4C"/>
    <w:rsid w:val="00A02153"/>
    <w:rsid w:val="00A324E8"/>
    <w:rsid w:val="00A74254"/>
    <w:rsid w:val="00A83D77"/>
    <w:rsid w:val="00AF46E3"/>
    <w:rsid w:val="00B10E6B"/>
    <w:rsid w:val="00B11D96"/>
    <w:rsid w:val="00B648C5"/>
    <w:rsid w:val="00BE5B81"/>
    <w:rsid w:val="00C564EE"/>
    <w:rsid w:val="00D6530D"/>
    <w:rsid w:val="00D85D0F"/>
    <w:rsid w:val="00DF64CF"/>
    <w:rsid w:val="00E20C6E"/>
    <w:rsid w:val="00E45583"/>
    <w:rsid w:val="00E721AB"/>
    <w:rsid w:val="00EA4F9C"/>
    <w:rsid w:val="00F24D3F"/>
    <w:rsid w:val="00F82988"/>
    <w:rsid w:val="00FE4E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152356"/>
  <w15:chartTrackingRefBased/>
  <w15:docId w15:val="{50A60AA2-B72E-465C-BA99-E87844297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03A02"/>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2F2F17"/>
    <w:pPr>
      <w:ind w:left="720"/>
      <w:contextualSpacing/>
    </w:pPr>
  </w:style>
  <w:style w:type="paragraph" w:styleId="lfej">
    <w:name w:val="header"/>
    <w:basedOn w:val="Norml"/>
    <w:link w:val="lfejChar"/>
    <w:uiPriority w:val="99"/>
    <w:unhideWhenUsed/>
    <w:rsid w:val="00925077"/>
    <w:pPr>
      <w:tabs>
        <w:tab w:val="center" w:pos="4536"/>
        <w:tab w:val="right" w:pos="9072"/>
      </w:tabs>
      <w:spacing w:after="0" w:line="240" w:lineRule="auto"/>
    </w:pPr>
  </w:style>
  <w:style w:type="character" w:customStyle="1" w:styleId="lfejChar">
    <w:name w:val="Élőfej Char"/>
    <w:basedOn w:val="Bekezdsalapbettpusa"/>
    <w:link w:val="lfej"/>
    <w:uiPriority w:val="99"/>
    <w:rsid w:val="00925077"/>
  </w:style>
  <w:style w:type="paragraph" w:styleId="llb">
    <w:name w:val="footer"/>
    <w:basedOn w:val="Norml"/>
    <w:link w:val="llbChar"/>
    <w:uiPriority w:val="99"/>
    <w:unhideWhenUsed/>
    <w:rsid w:val="00925077"/>
    <w:pPr>
      <w:tabs>
        <w:tab w:val="center" w:pos="4536"/>
        <w:tab w:val="right" w:pos="9072"/>
      </w:tabs>
      <w:spacing w:after="0" w:line="240" w:lineRule="auto"/>
    </w:pPr>
  </w:style>
  <w:style w:type="character" w:customStyle="1" w:styleId="llbChar">
    <w:name w:val="Élőláb Char"/>
    <w:basedOn w:val="Bekezdsalapbettpusa"/>
    <w:link w:val="llb"/>
    <w:uiPriority w:val="99"/>
    <w:rsid w:val="009250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181</Words>
  <Characters>1250</Characters>
  <Application>Microsoft Office Word</Application>
  <DocSecurity>0</DocSecurity>
  <Lines>10</Lines>
  <Paragraphs>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Polgár</dc:creator>
  <cp:keywords/>
  <dc:description/>
  <cp:lastModifiedBy>Csaba dr. Vándor</cp:lastModifiedBy>
  <cp:revision>2</cp:revision>
  <cp:lastPrinted>2022-10-15T09:44:00Z</cp:lastPrinted>
  <dcterms:created xsi:type="dcterms:W3CDTF">2025-04-30T12:48:00Z</dcterms:created>
  <dcterms:modified xsi:type="dcterms:W3CDTF">2025-04-30T12:48:00Z</dcterms:modified>
</cp:coreProperties>
</file>