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6" w:rsidRDefault="000C06F6" w:rsidP="000C06F6"/>
    <w:p w:rsidR="000C06F6" w:rsidRPr="00777EF3" w:rsidRDefault="000C06F6" w:rsidP="000C06F6">
      <w:pPr>
        <w:rPr>
          <w:b/>
          <w:sz w:val="24"/>
          <w:szCs w:val="24"/>
        </w:rPr>
      </w:pPr>
      <w:r w:rsidRPr="00777EF3">
        <w:rPr>
          <w:b/>
          <w:sz w:val="24"/>
          <w:szCs w:val="24"/>
        </w:rPr>
        <w:t xml:space="preserve">Tisztelt </w:t>
      </w:r>
      <w:r w:rsidR="00777EF3" w:rsidRPr="00777EF3">
        <w:rPr>
          <w:b/>
          <w:sz w:val="24"/>
          <w:szCs w:val="24"/>
        </w:rPr>
        <w:t>Polgármester Asszony/Úr!</w:t>
      </w:r>
    </w:p>
    <w:p w:rsidR="00777EF3" w:rsidRDefault="00777EF3" w:rsidP="000C06F6">
      <w:pPr>
        <w:rPr>
          <w:b/>
        </w:rPr>
      </w:pPr>
    </w:p>
    <w:p w:rsidR="00777EF3" w:rsidRPr="00777EF3" w:rsidRDefault="00777EF3" w:rsidP="00777EF3">
      <w:pPr>
        <w:jc w:val="both"/>
      </w:pPr>
      <w:r w:rsidRPr="00777EF3">
        <w:t xml:space="preserve">A </w:t>
      </w:r>
      <w:r>
        <w:t>„</w:t>
      </w:r>
      <w:r w:rsidRPr="00777EF3">
        <w:t>Bejárható Magyarország</w:t>
      </w:r>
      <w:r>
        <w:t>” program az egyik legnagyobb pot</w:t>
      </w:r>
      <w:r w:rsidRPr="00777EF3">
        <w:t xml:space="preserve">enciállal rendelkező </w:t>
      </w:r>
      <w:r>
        <w:t xml:space="preserve">hazai kezdeményezés, amely az ifjúság aktív szabadidő eltöltését a belföldi turizmus élénkítését, az egészég – és környezet tudatos szemléletmód kialakítását és a felelősségteljes gondolkodást egyaránt szolgálja. </w:t>
      </w:r>
    </w:p>
    <w:p w:rsidR="00777EF3" w:rsidRDefault="00777EF3" w:rsidP="00777EF3">
      <w:pPr>
        <w:jc w:val="both"/>
      </w:pPr>
      <w:r>
        <w:t xml:space="preserve">Ezt felismerve több önkormányzat jelezte, hogy a Rába folyó </w:t>
      </w:r>
      <w:proofErr w:type="spellStart"/>
      <w:r>
        <w:t>ezirányú</w:t>
      </w:r>
      <w:proofErr w:type="spellEnd"/>
      <w:r>
        <w:t xml:space="preserve"> lehetőségeit figyelembe véve szeretne a jövőben a túra - kenuzáshoz, csónakázáshoz kapcsolódó fejlesztéseket megvalósítani. A program sikeres megvalósításának előfeltétele, hogy e lehetőség előzetes felmérésre kerüljön. </w:t>
      </w:r>
    </w:p>
    <w:p w:rsidR="00777EF3" w:rsidRDefault="00777EF3" w:rsidP="00777EF3">
      <w:pPr>
        <w:jc w:val="both"/>
      </w:pPr>
      <w:r>
        <w:t xml:space="preserve">Ennek érdekében 2016. május 12-én egyeztető megbeszélést tartanánk a Kajak Kenu Szövetség képviselőjével, melyre ezúton is szeretettel meghívjuk Önt. </w:t>
      </w:r>
    </w:p>
    <w:p w:rsidR="000C06F6" w:rsidRPr="000C06F6" w:rsidRDefault="000C06F6" w:rsidP="00777EF3">
      <w:pPr>
        <w:jc w:val="both"/>
        <w:rPr>
          <w:b/>
        </w:rPr>
      </w:pPr>
    </w:p>
    <w:p w:rsidR="000C06F6" w:rsidRPr="00777EF3" w:rsidRDefault="000C06F6" w:rsidP="000C06F6">
      <w:pPr>
        <w:jc w:val="center"/>
        <w:rPr>
          <w:b/>
        </w:rPr>
      </w:pPr>
      <w:r w:rsidRPr="00777EF3">
        <w:rPr>
          <w:b/>
        </w:rPr>
        <w:t>A te</w:t>
      </w:r>
      <w:r w:rsidR="00777EF3">
        <w:rPr>
          <w:b/>
        </w:rPr>
        <w:t xml:space="preserve">rvezett megbeszélés </w:t>
      </w:r>
      <w:r w:rsidRPr="00777EF3">
        <w:rPr>
          <w:b/>
        </w:rPr>
        <w:t>időpontja és helye:</w:t>
      </w:r>
    </w:p>
    <w:p w:rsidR="000C06F6" w:rsidRPr="00777EF3" w:rsidRDefault="00777EF3" w:rsidP="000C06F6">
      <w:pPr>
        <w:jc w:val="center"/>
        <w:rPr>
          <w:b/>
        </w:rPr>
      </w:pPr>
      <w:r w:rsidRPr="00777EF3">
        <w:rPr>
          <w:b/>
        </w:rPr>
        <w:t>2016.05.12</w:t>
      </w:r>
      <w:r w:rsidR="00E75876" w:rsidRPr="00777EF3">
        <w:rPr>
          <w:b/>
        </w:rPr>
        <w:t xml:space="preserve">. </w:t>
      </w:r>
      <w:r w:rsidR="00546BCA">
        <w:rPr>
          <w:b/>
        </w:rPr>
        <w:t xml:space="preserve">csütörtök, </w:t>
      </w:r>
      <w:r w:rsidR="00E75876" w:rsidRPr="00777EF3">
        <w:rPr>
          <w:b/>
        </w:rPr>
        <w:t>délelőtt, 10 óra</w:t>
      </w:r>
    </w:p>
    <w:p w:rsidR="000C06F6" w:rsidRPr="00777EF3" w:rsidRDefault="00777EF3" w:rsidP="00777EF3">
      <w:pPr>
        <w:jc w:val="center"/>
        <w:rPr>
          <w:b/>
        </w:rPr>
      </w:pPr>
      <w:r w:rsidRPr="00777EF3">
        <w:rPr>
          <w:b/>
        </w:rPr>
        <w:t>Marcaltő, Polgármesteri Hivatal</w:t>
      </w:r>
    </w:p>
    <w:p w:rsidR="00777EF3" w:rsidRDefault="00777EF3" w:rsidP="00777EF3">
      <w:pPr>
        <w:jc w:val="both"/>
      </w:pPr>
    </w:p>
    <w:p w:rsidR="00777EF3" w:rsidRDefault="00777EF3" w:rsidP="00777EF3">
      <w:pPr>
        <w:jc w:val="both"/>
      </w:pPr>
      <w:r>
        <w:t xml:space="preserve">Kérem, részvételi szándékát legkésőbb május 10-ig visszajelezni szíveskedjen az alábbi email címen: </w:t>
      </w:r>
      <w:hyperlink r:id="rId8" w:history="1">
        <w:r w:rsidRPr="00871251">
          <w:rPr>
            <w:rStyle w:val="Hiperhivatkozs"/>
          </w:rPr>
          <w:t>gemarask@invitel.hu</w:t>
        </w:r>
      </w:hyperlink>
    </w:p>
    <w:p w:rsidR="00777EF3" w:rsidRDefault="00777EF3" w:rsidP="00777EF3">
      <w:pPr>
        <w:jc w:val="both"/>
      </w:pPr>
    </w:p>
    <w:p w:rsidR="000C06F6" w:rsidRDefault="000C06F6" w:rsidP="000C06F6"/>
    <w:p w:rsidR="000C06F6" w:rsidRDefault="00777EF3" w:rsidP="000C06F6">
      <w:r>
        <w:t>Vaszar, 2016. május 6.</w:t>
      </w:r>
    </w:p>
    <w:p w:rsidR="000C06F6" w:rsidRDefault="000C06F6" w:rsidP="000C06F6"/>
    <w:p w:rsidR="000C06F6" w:rsidRDefault="000C06F6" w:rsidP="000C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0C06F6" w:rsidRDefault="000C06F6" w:rsidP="000C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Szabadi János </w:t>
      </w:r>
      <w:proofErr w:type="spellStart"/>
      <w:proofErr w:type="gramStart"/>
      <w:r>
        <w:t>s.k</w:t>
      </w:r>
      <w:proofErr w:type="spellEnd"/>
      <w:r>
        <w:t xml:space="preserve"> .</w:t>
      </w:r>
      <w:proofErr w:type="gramEnd"/>
    </w:p>
    <w:p w:rsidR="000C06F6" w:rsidRDefault="000C06F6" w:rsidP="000C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munkaszervezet</w:t>
      </w:r>
      <w:proofErr w:type="gramEnd"/>
      <w:r>
        <w:t xml:space="preserve"> vezető</w:t>
      </w:r>
    </w:p>
    <w:p w:rsidR="00D4552D" w:rsidRPr="00DE746E" w:rsidRDefault="00D4552D" w:rsidP="00EC5ADD">
      <w:pPr>
        <w:ind w:left="3540" w:firstLine="708"/>
        <w:rPr>
          <w:rFonts w:ascii="Times New Roman" w:hAnsi="Times New Roman"/>
          <w:sz w:val="24"/>
          <w:szCs w:val="24"/>
        </w:rPr>
      </w:pPr>
    </w:p>
    <w:sectPr w:rsidR="00D4552D" w:rsidRPr="00DE746E" w:rsidSect="0000599C">
      <w:headerReference w:type="default" r:id="rId9"/>
      <w:footerReference w:type="default" r:id="rId10"/>
      <w:pgSz w:w="11906" w:h="16838"/>
      <w:pgMar w:top="142" w:right="1417" w:bottom="1417" w:left="1134" w:header="27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4D" w:rsidRDefault="009A664D" w:rsidP="00983104">
      <w:pPr>
        <w:spacing w:after="0" w:line="240" w:lineRule="auto"/>
      </w:pPr>
      <w:r>
        <w:separator/>
      </w:r>
    </w:p>
  </w:endnote>
  <w:endnote w:type="continuationSeparator" w:id="0">
    <w:p w:rsidR="009A664D" w:rsidRDefault="009A664D" w:rsidP="009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2" w:rsidRDefault="00546BCA" w:rsidP="00983104">
    <w:pPr>
      <w:pStyle w:val="llb"/>
      <w:tabs>
        <w:tab w:val="clear" w:pos="4536"/>
        <w:tab w:val="clear" w:pos="9072"/>
        <w:tab w:val="left" w:pos="6945"/>
      </w:tabs>
      <w:rPr>
        <w:sz w:val="36"/>
        <w:szCs w:val="36"/>
        <w:u w:val="single"/>
      </w:rPr>
    </w:pPr>
    <w:r>
      <w:rPr>
        <w:noProof/>
        <w:sz w:val="36"/>
        <w:szCs w:val="36"/>
        <w:u w:val="single"/>
        <w:lang w:eastAsia="hu-HU"/>
      </w:rPr>
      <w:drawing>
        <wp:inline distT="0" distB="0" distL="0" distR="0">
          <wp:extent cx="1971675" cy="762000"/>
          <wp:effectExtent l="19050" t="0" r="9525" b="0"/>
          <wp:docPr id="1" name="Kép 1" descr="daranyi_te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anyi_te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020">
      <w:rPr>
        <w:sz w:val="36"/>
        <w:szCs w:val="36"/>
        <w:u w:val="single"/>
      </w:rPr>
      <w:t xml:space="preserve">  </w:t>
    </w:r>
    <w:r>
      <w:rPr>
        <w:noProof/>
        <w:sz w:val="36"/>
        <w:szCs w:val="36"/>
        <w:u w:val="single"/>
        <w:lang w:eastAsia="hu-HU"/>
      </w:rPr>
      <w:drawing>
        <wp:inline distT="0" distB="0" distL="0" distR="0">
          <wp:extent cx="2038350" cy="847725"/>
          <wp:effectExtent l="19050" t="0" r="0" b="0"/>
          <wp:docPr id="2" name="Kép 2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ó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020">
      <w:rPr>
        <w:sz w:val="36"/>
        <w:szCs w:val="36"/>
        <w:u w:val="single"/>
      </w:rPr>
      <w:t xml:space="preserve">   </w:t>
    </w:r>
    <w:r>
      <w:rPr>
        <w:noProof/>
        <w:sz w:val="36"/>
        <w:szCs w:val="36"/>
        <w:u w:val="single"/>
        <w:lang w:eastAsia="hu-HU"/>
      </w:rPr>
      <w:drawing>
        <wp:inline distT="0" distB="0" distL="0" distR="0">
          <wp:extent cx="1476375" cy="981075"/>
          <wp:effectExtent l="19050" t="0" r="9525" b="0"/>
          <wp:docPr id="3" name="Kép 3" descr="EU zász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zászl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020">
      <w:rPr>
        <w:sz w:val="36"/>
        <w:szCs w:val="36"/>
        <w:u w:val="single"/>
      </w:rPr>
      <w:t xml:space="preserve"> </w:t>
    </w:r>
  </w:p>
  <w:p w:rsidR="00F63020" w:rsidRPr="00F63020" w:rsidRDefault="00F63020" w:rsidP="00F63020">
    <w:pPr>
      <w:pStyle w:val="Cmsor1"/>
      <w:jc w:val="center"/>
      <w:rPr>
        <w:i/>
        <w:sz w:val="24"/>
        <w:szCs w:val="24"/>
      </w:rPr>
    </w:pPr>
    <w:r w:rsidRPr="00F63020">
      <w:rPr>
        <w:i/>
        <w:sz w:val="24"/>
        <w:szCs w:val="24"/>
      </w:rPr>
      <w:t>Európai Mezőgazdasági Vidékfejlesztési Alap: a vidéki területekbe beruházó Európa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4D" w:rsidRDefault="009A664D" w:rsidP="00983104">
      <w:pPr>
        <w:spacing w:after="0" w:line="240" w:lineRule="auto"/>
      </w:pPr>
      <w:r>
        <w:separator/>
      </w:r>
    </w:p>
  </w:footnote>
  <w:footnote w:type="continuationSeparator" w:id="0">
    <w:p w:rsidR="009A664D" w:rsidRDefault="009A664D" w:rsidP="009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2" w:rsidRDefault="00EB53D2" w:rsidP="0089011E">
    <w:pPr>
      <w:tabs>
        <w:tab w:val="left" w:pos="2835"/>
      </w:tabs>
      <w:spacing w:after="0" w:line="240" w:lineRule="auto"/>
      <w:ind w:left="141" w:firstLine="2691"/>
      <w:jc w:val="center"/>
    </w:pPr>
  </w:p>
  <w:p w:rsidR="00EB53D2" w:rsidRPr="00B30730" w:rsidRDefault="00546BCA" w:rsidP="00B30730">
    <w:pPr>
      <w:spacing w:after="0" w:line="240" w:lineRule="auto"/>
      <w:ind w:left="2832" w:firstLine="570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noProof/>
        <w:sz w:val="24"/>
        <w:szCs w:val="24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3810</wp:posOffset>
          </wp:positionV>
          <wp:extent cx="1561465" cy="603885"/>
          <wp:effectExtent l="19050" t="0" r="635" b="0"/>
          <wp:wrapSquare wrapText="bothSides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B53D2" w:rsidRPr="00B30730">
      <w:rPr>
        <w:rFonts w:ascii="Monotype Corsiva" w:hAnsi="Monotype Corsiva"/>
        <w:b/>
        <w:sz w:val="24"/>
        <w:szCs w:val="24"/>
      </w:rPr>
      <w:t>Gerence-Marcal-Rába</w:t>
    </w:r>
    <w:proofErr w:type="spellEnd"/>
    <w:r w:rsidR="00EB53D2" w:rsidRPr="00B30730">
      <w:rPr>
        <w:rFonts w:ascii="Monotype Corsiva" w:hAnsi="Monotype Corsiva"/>
        <w:b/>
        <w:sz w:val="24"/>
        <w:szCs w:val="24"/>
      </w:rPr>
      <w:t xml:space="preserve"> és Somló Környéke Vidékfejlesztési Egyesület</w:t>
    </w:r>
  </w:p>
  <w:p w:rsidR="00EB53D2" w:rsidRDefault="00EB53D2" w:rsidP="001566EE">
    <w:pPr>
      <w:tabs>
        <w:tab w:val="left" w:pos="7935"/>
      </w:tabs>
      <w:spacing w:after="0" w:line="240" w:lineRule="auto"/>
      <w:ind w:left="2694" w:firstLine="708"/>
      <w:rPr>
        <w:rFonts w:ascii="Monotype Corsiva" w:hAnsi="Monotype Corsiva"/>
        <w:b/>
        <w:sz w:val="24"/>
        <w:szCs w:val="24"/>
      </w:rPr>
    </w:pPr>
    <w:r w:rsidRPr="00B30730">
      <w:rPr>
        <w:rFonts w:ascii="Monotype Corsiva" w:hAnsi="Monotype Corsiva"/>
        <w:b/>
        <w:sz w:val="24"/>
        <w:szCs w:val="24"/>
      </w:rPr>
      <w:t>H-8542 Vaszar, Fő utca 27.</w:t>
    </w:r>
    <w:r w:rsidR="00054740">
      <w:rPr>
        <w:rFonts w:ascii="Monotype Corsiva" w:hAnsi="Monotype Corsiva"/>
        <w:b/>
        <w:sz w:val="24"/>
        <w:szCs w:val="24"/>
      </w:rPr>
      <w:t xml:space="preserve"> Tel</w:t>
    </w:r>
    <w:proofErr w:type="gramStart"/>
    <w:r w:rsidR="00054740">
      <w:rPr>
        <w:rFonts w:ascii="Monotype Corsiva" w:hAnsi="Monotype Corsiva"/>
        <w:b/>
        <w:sz w:val="24"/>
        <w:szCs w:val="24"/>
      </w:rPr>
      <w:t>.:</w:t>
    </w:r>
    <w:proofErr w:type="gramEnd"/>
    <w:r w:rsidR="00054740">
      <w:rPr>
        <w:rFonts w:ascii="Monotype Corsiva" w:hAnsi="Monotype Corsiva"/>
        <w:b/>
        <w:sz w:val="24"/>
        <w:szCs w:val="24"/>
      </w:rPr>
      <w:t xml:space="preserve"> 89/355-110</w:t>
    </w:r>
    <w:r w:rsidR="001566EE">
      <w:rPr>
        <w:rFonts w:ascii="Monotype Corsiva" w:hAnsi="Monotype Corsiva"/>
        <w:b/>
        <w:sz w:val="24"/>
        <w:szCs w:val="24"/>
      </w:rPr>
      <w:tab/>
    </w:r>
  </w:p>
  <w:p w:rsidR="00EB53D2" w:rsidRPr="00B30730" w:rsidRDefault="00822213" w:rsidP="00B30730">
    <w:pPr>
      <w:spacing w:after="0" w:line="240" w:lineRule="auto"/>
      <w:ind w:left="2694" w:firstLine="708"/>
      <w:rPr>
        <w:rFonts w:ascii="Monotype Corsiva" w:hAnsi="Monotype Corsiva"/>
        <w:b/>
        <w:sz w:val="24"/>
        <w:szCs w:val="24"/>
      </w:rPr>
    </w:pPr>
    <w:hyperlink r:id="rId2" w:history="1">
      <w:r w:rsidR="00EB53D2" w:rsidRPr="00B30730">
        <w:rPr>
          <w:rStyle w:val="Hiperhivatkozs"/>
          <w:rFonts w:ascii="Monotype Corsiva" w:hAnsi="Monotype Corsiva"/>
          <w:b/>
          <w:sz w:val="24"/>
          <w:szCs w:val="24"/>
        </w:rPr>
        <w:t>www.gemarask.hu</w:t>
      </w:r>
    </w:hyperlink>
    <w:r w:rsidR="00EB53D2" w:rsidRPr="00B30730">
      <w:rPr>
        <w:rFonts w:ascii="Monotype Corsiva" w:hAnsi="Monotype Corsiva"/>
        <w:b/>
        <w:sz w:val="24"/>
        <w:szCs w:val="24"/>
      </w:rPr>
      <w:br/>
    </w:r>
  </w:p>
  <w:p w:rsidR="00EB53D2" w:rsidRDefault="00EB53D2">
    <w:pPr>
      <w:pStyle w:val="lfej"/>
    </w:pPr>
  </w:p>
  <w:p w:rsidR="00EB53D2" w:rsidRDefault="00EB53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B75"/>
    <w:multiLevelType w:val="hybridMultilevel"/>
    <w:tmpl w:val="986E3D14"/>
    <w:lvl w:ilvl="0" w:tplc="040E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37E43AA"/>
    <w:multiLevelType w:val="hybridMultilevel"/>
    <w:tmpl w:val="73F27296"/>
    <w:lvl w:ilvl="0" w:tplc="A7B8D426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B2C7468"/>
    <w:multiLevelType w:val="hybridMultilevel"/>
    <w:tmpl w:val="53846A56"/>
    <w:lvl w:ilvl="0" w:tplc="64684AD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4F851CD"/>
    <w:multiLevelType w:val="hybridMultilevel"/>
    <w:tmpl w:val="06CAF80E"/>
    <w:lvl w:ilvl="0" w:tplc="B6EC101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F7A7834"/>
    <w:multiLevelType w:val="hybridMultilevel"/>
    <w:tmpl w:val="33186ED4"/>
    <w:lvl w:ilvl="0" w:tplc="3CE0BA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3251654"/>
    <w:multiLevelType w:val="hybridMultilevel"/>
    <w:tmpl w:val="0EF8BEB8"/>
    <w:lvl w:ilvl="0" w:tplc="05A87B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13DB1"/>
    <w:multiLevelType w:val="hybridMultilevel"/>
    <w:tmpl w:val="3DE87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3104"/>
    <w:rsid w:val="0000599C"/>
    <w:rsid w:val="00030844"/>
    <w:rsid w:val="00032F8B"/>
    <w:rsid w:val="000403EA"/>
    <w:rsid w:val="000514AD"/>
    <w:rsid w:val="00054740"/>
    <w:rsid w:val="00072DB2"/>
    <w:rsid w:val="000A2F7F"/>
    <w:rsid w:val="000C06F6"/>
    <w:rsid w:val="000F01D6"/>
    <w:rsid w:val="001566EE"/>
    <w:rsid w:val="00171BEB"/>
    <w:rsid w:val="00177CC4"/>
    <w:rsid w:val="001800BB"/>
    <w:rsid w:val="00192A49"/>
    <w:rsid w:val="0019567C"/>
    <w:rsid w:val="001C438B"/>
    <w:rsid w:val="001C4E7D"/>
    <w:rsid w:val="001D035E"/>
    <w:rsid w:val="001D45B5"/>
    <w:rsid w:val="00204AA8"/>
    <w:rsid w:val="0027299D"/>
    <w:rsid w:val="00283455"/>
    <w:rsid w:val="002C1A66"/>
    <w:rsid w:val="002F1E87"/>
    <w:rsid w:val="00310EEE"/>
    <w:rsid w:val="00326A62"/>
    <w:rsid w:val="003610CE"/>
    <w:rsid w:val="003A4748"/>
    <w:rsid w:val="003A7C3A"/>
    <w:rsid w:val="003B0E2C"/>
    <w:rsid w:val="003D2902"/>
    <w:rsid w:val="003D2EF8"/>
    <w:rsid w:val="003D3C07"/>
    <w:rsid w:val="004025ED"/>
    <w:rsid w:val="00403F60"/>
    <w:rsid w:val="00427859"/>
    <w:rsid w:val="00444EE9"/>
    <w:rsid w:val="00481A5F"/>
    <w:rsid w:val="00487E1A"/>
    <w:rsid w:val="004B6F14"/>
    <w:rsid w:val="004C1F3D"/>
    <w:rsid w:val="004D5B9D"/>
    <w:rsid w:val="004E63F5"/>
    <w:rsid w:val="004F77BA"/>
    <w:rsid w:val="005345DD"/>
    <w:rsid w:val="00546BCA"/>
    <w:rsid w:val="0057022A"/>
    <w:rsid w:val="00573827"/>
    <w:rsid w:val="00574151"/>
    <w:rsid w:val="005A10F5"/>
    <w:rsid w:val="005F4AE3"/>
    <w:rsid w:val="00626E1B"/>
    <w:rsid w:val="006603B5"/>
    <w:rsid w:val="0067264C"/>
    <w:rsid w:val="00672766"/>
    <w:rsid w:val="006C378A"/>
    <w:rsid w:val="006E189C"/>
    <w:rsid w:val="006F55F3"/>
    <w:rsid w:val="00773D61"/>
    <w:rsid w:val="00777EF3"/>
    <w:rsid w:val="007D642C"/>
    <w:rsid w:val="007F097E"/>
    <w:rsid w:val="00802C59"/>
    <w:rsid w:val="00822213"/>
    <w:rsid w:val="00833C38"/>
    <w:rsid w:val="0086523C"/>
    <w:rsid w:val="0087589A"/>
    <w:rsid w:val="0089011E"/>
    <w:rsid w:val="008A2439"/>
    <w:rsid w:val="008C39A4"/>
    <w:rsid w:val="008C48E2"/>
    <w:rsid w:val="0090339C"/>
    <w:rsid w:val="0093563A"/>
    <w:rsid w:val="00983104"/>
    <w:rsid w:val="009863D0"/>
    <w:rsid w:val="009960DA"/>
    <w:rsid w:val="009A664D"/>
    <w:rsid w:val="009B417F"/>
    <w:rsid w:val="009B622E"/>
    <w:rsid w:val="009C2B3C"/>
    <w:rsid w:val="009D2FB0"/>
    <w:rsid w:val="009F634C"/>
    <w:rsid w:val="00A178E9"/>
    <w:rsid w:val="00A93137"/>
    <w:rsid w:val="00AD69DC"/>
    <w:rsid w:val="00B03AA1"/>
    <w:rsid w:val="00B041D2"/>
    <w:rsid w:val="00B2072B"/>
    <w:rsid w:val="00B30730"/>
    <w:rsid w:val="00B4471A"/>
    <w:rsid w:val="00B53F21"/>
    <w:rsid w:val="00B71AFF"/>
    <w:rsid w:val="00BA1128"/>
    <w:rsid w:val="00BA13FA"/>
    <w:rsid w:val="00BD2C52"/>
    <w:rsid w:val="00BD542E"/>
    <w:rsid w:val="00BD637C"/>
    <w:rsid w:val="00BE326D"/>
    <w:rsid w:val="00BF5373"/>
    <w:rsid w:val="00C01F5F"/>
    <w:rsid w:val="00C238F4"/>
    <w:rsid w:val="00C60135"/>
    <w:rsid w:val="00C6778C"/>
    <w:rsid w:val="00C72A27"/>
    <w:rsid w:val="00C93973"/>
    <w:rsid w:val="00CD5ECE"/>
    <w:rsid w:val="00D22928"/>
    <w:rsid w:val="00D4552D"/>
    <w:rsid w:val="00D704E9"/>
    <w:rsid w:val="00DC7A29"/>
    <w:rsid w:val="00DD34FA"/>
    <w:rsid w:val="00DD3514"/>
    <w:rsid w:val="00DD627D"/>
    <w:rsid w:val="00DE746E"/>
    <w:rsid w:val="00DF1295"/>
    <w:rsid w:val="00E05307"/>
    <w:rsid w:val="00E30901"/>
    <w:rsid w:val="00E418D6"/>
    <w:rsid w:val="00E7063E"/>
    <w:rsid w:val="00E75876"/>
    <w:rsid w:val="00E8779B"/>
    <w:rsid w:val="00E95C77"/>
    <w:rsid w:val="00EB53D2"/>
    <w:rsid w:val="00EC5ADD"/>
    <w:rsid w:val="00EE1213"/>
    <w:rsid w:val="00EE2F73"/>
    <w:rsid w:val="00EF29F5"/>
    <w:rsid w:val="00F34CEB"/>
    <w:rsid w:val="00F447AA"/>
    <w:rsid w:val="00F61492"/>
    <w:rsid w:val="00F63020"/>
    <w:rsid w:val="00F77C42"/>
    <w:rsid w:val="00F86F72"/>
    <w:rsid w:val="00FD00FB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BF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63020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1"/>
      <w:sz w:val="28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F63020"/>
    <w:pPr>
      <w:keepNext/>
      <w:numPr>
        <w:ilvl w:val="1"/>
        <w:numId w:val="7"/>
      </w:numPr>
      <w:suppressAutoHyphens/>
      <w:spacing w:before="240" w:after="120" w:line="240" w:lineRule="auto"/>
      <w:outlineLvl w:val="1"/>
    </w:pPr>
    <w:rPr>
      <w:rFonts w:ascii="Times New Roman" w:eastAsia="Microsoft YaHei" w:hAnsi="Times New Roman"/>
      <w:b/>
      <w:bCs/>
      <w:i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104"/>
  </w:style>
  <w:style w:type="paragraph" w:styleId="llb">
    <w:name w:val="footer"/>
    <w:basedOn w:val="Norml"/>
    <w:link w:val="llbChar"/>
    <w:uiPriority w:val="99"/>
    <w:semiHidden/>
    <w:unhideWhenUsed/>
    <w:rsid w:val="0098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3104"/>
  </w:style>
  <w:style w:type="paragraph" w:styleId="Buborkszveg">
    <w:name w:val="Balloon Text"/>
    <w:basedOn w:val="Norml"/>
    <w:link w:val="BuborkszvegChar"/>
    <w:uiPriority w:val="99"/>
    <w:semiHidden/>
    <w:unhideWhenUsed/>
    <w:rsid w:val="0098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1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69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E63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63020"/>
    <w:rPr>
      <w:rFonts w:ascii="Times New Roman" w:eastAsia="Times New Roman" w:hAnsi="Times New Roman"/>
      <w:b/>
      <w:bCs/>
      <w:kern w:val="1"/>
      <w:sz w:val="28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F63020"/>
    <w:rPr>
      <w:rFonts w:ascii="Times New Roman" w:eastAsia="Microsoft YaHei" w:hAnsi="Times New Roman"/>
      <w:b/>
      <w:bCs/>
      <w:i/>
      <w:iC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arask@invit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aras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46D3-FDEA-47D7-83B6-2035BF2D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http://www.gemarask.hu/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GEMARA-SK</dc:creator>
  <cp:keywords/>
  <dc:description/>
  <cp:lastModifiedBy>GEMARA-SK</cp:lastModifiedBy>
  <cp:revision>2</cp:revision>
  <cp:lastPrinted>2016-05-06T07:51:00Z</cp:lastPrinted>
  <dcterms:created xsi:type="dcterms:W3CDTF">2016-05-10T09:08:00Z</dcterms:created>
  <dcterms:modified xsi:type="dcterms:W3CDTF">2016-05-10T09:08:00Z</dcterms:modified>
</cp:coreProperties>
</file>